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16E6" w14:textId="77777777" w:rsidR="00B20357" w:rsidRPr="00AA41B4" w:rsidRDefault="00B20357" w:rsidP="00B20357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6BEB5B4E" w14:textId="77777777" w:rsidR="00B20357" w:rsidRPr="00AA41B4" w:rsidRDefault="00B20357" w:rsidP="00B20357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F1AB2CD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E4A38DD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07460B0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ADF0B8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AF87FD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A4D148A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A19C186" w14:textId="77777777" w:rsidR="00B20357" w:rsidRPr="00AA41B4" w:rsidRDefault="00B20357" w:rsidP="00B2035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921E32B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414D4A1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E2E0B24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76E3814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9FC22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EFA65EA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7249960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421CC9C6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657578DC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66AA7825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34D016AF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02F8FD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6CB5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83A2BE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07409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44E9F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CFB8A3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EB293E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9A1C2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378625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222231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868918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4628A6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92345B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F6EE9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7EB10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5AC903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DE660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FC4679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287171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94BB9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ED6AE5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2AA145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7991E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DE5F5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FBACE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25B54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A8FD1A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0295C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38CA2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AF683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3D2B18" w14:textId="569B570B" w:rsidR="00B20357" w:rsidRPr="00AA41B4" w:rsidRDefault="00B20357" w:rsidP="00B2035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B20357" w:rsidRPr="00AA41B4" w:rsidSect="00B20357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AAB04E4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DE7A27B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A5101B5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0BB38FF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98669FA" w14:textId="77777777" w:rsidR="00B20357" w:rsidRPr="00AA41B4" w:rsidRDefault="00B20357" w:rsidP="00B20357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49C5F69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E04EC79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F0DA0A" w14:textId="77777777" w:rsidR="00B20357" w:rsidRPr="00AA41B4" w:rsidRDefault="00B20357" w:rsidP="00B20357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E983AE" w14:textId="77777777" w:rsidR="00B20357" w:rsidRPr="00AA41B4" w:rsidRDefault="00B20357" w:rsidP="00B20357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086D8015" w14:textId="77777777" w:rsidR="00B20357" w:rsidRPr="00AA41B4" w:rsidRDefault="00B20357" w:rsidP="00B20357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D75F3F" w14:textId="27548AA5" w:rsidR="00B20357" w:rsidRDefault="00B20357" w:rsidP="00B2035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4200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42008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06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42008A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23</w:t>
      </w:r>
    </w:p>
    <w:p w14:paraId="406DE7E0" w14:textId="77777777" w:rsidR="00B20357" w:rsidRPr="00935C44" w:rsidRDefault="00B20357" w:rsidP="00B2035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655D1B" w14:textId="77777777" w:rsidR="00B20357" w:rsidRDefault="00B20357" w:rsidP="00B2035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2B1C1C0" w14:textId="77777777" w:rsidR="00B20357" w:rsidRPr="00935C44" w:rsidRDefault="00B20357" w:rsidP="00B2035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B20357" w:rsidRPr="00935C44" w:rsidSect="00B20357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2862E700" w14:textId="77777777" w:rsidR="00B20357" w:rsidRPr="00AA41B4" w:rsidRDefault="00B20357" w:rsidP="00B203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544B567" w14:textId="77777777" w:rsidR="00B20357" w:rsidRPr="00AA41B4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F0186B" w14:textId="77777777" w:rsidR="00B20357" w:rsidRPr="00AA41B4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00E59F36" w14:textId="77777777" w:rsidR="00B20357" w:rsidRPr="00AA41B4" w:rsidRDefault="00B20357" w:rsidP="00B2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қабылдануы мен атқарылуы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04198209" w14:textId="677165AE" w:rsidR="00B20357" w:rsidRPr="00AA41B4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42008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01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4C7984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лайн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619E3536" w14:textId="77777777" w:rsidR="00B20357" w:rsidRPr="00AA41B4" w:rsidRDefault="00B20357" w:rsidP="00B2035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0D6C48D2" w14:textId="77777777" w:rsidR="00B20357" w:rsidRPr="00AA41B4" w:rsidRDefault="00B20357" w:rsidP="00B2035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0E325F9B" w14:textId="77777777" w:rsidR="00B20357" w:rsidRPr="00AA41B4" w:rsidRDefault="00B20357" w:rsidP="00B2035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3D8A8371" w14:textId="77777777" w:rsidR="00B20357" w:rsidRPr="00AA41B4" w:rsidRDefault="00B20357" w:rsidP="00B20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5E1607E" w14:textId="77777777" w:rsidR="00B20357" w:rsidRDefault="00B20357" w:rsidP="00B203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23F7E77" w14:textId="77777777" w:rsidR="00B20357" w:rsidRPr="00080B0B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мемлекеттік шешімдер қабылдаудың теориялық  әдіснамалық негіздерін анықтауды;</w:t>
      </w:r>
    </w:p>
    <w:p w14:paraId="48E37A04" w14:textId="77777777" w:rsidR="00B20357" w:rsidRPr="00080B0B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сипатын түсінуді;</w:t>
      </w:r>
    </w:p>
    <w:p w14:paraId="59CCBCAD" w14:textId="77777777" w:rsidR="00B20357" w:rsidRPr="00080B0B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 қабылдаудың макроэкономикалық және әкімшілік деңгейлерін ажыратуды;</w:t>
      </w:r>
    </w:p>
    <w:p w14:paraId="1E6F0ECB" w14:textId="77777777" w:rsidR="00B20357" w:rsidRPr="00080B0B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кезеңдерін анықтауды;</w:t>
      </w:r>
    </w:p>
    <w:p w14:paraId="25974256" w14:textId="77777777" w:rsidR="00B20357" w:rsidRPr="00080B0B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36D8A6BF" w14:textId="77777777" w:rsidR="00B20357" w:rsidRPr="00080B0B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шешімдерді қабылдау технологиясын меңгеру; </w:t>
      </w:r>
    </w:p>
    <w:p w14:paraId="3081CE7F" w14:textId="77777777" w:rsidR="00B20357" w:rsidRPr="00080B0B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шешімдер қабылдау процесінің механизмдерін пайдалануды;</w:t>
      </w:r>
    </w:p>
    <w:p w14:paraId="7EDBA132" w14:textId="77777777" w:rsidR="00B20357" w:rsidRPr="00080B0B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саяси және мемлекеттік шешімдерді ажыратуды;</w:t>
      </w:r>
    </w:p>
    <w:p w14:paraId="4AC3EACF" w14:textId="77777777" w:rsidR="00B20357" w:rsidRPr="00080B0B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5913D38D" w14:textId="77777777" w:rsidR="00B20357" w:rsidRPr="00935C44" w:rsidRDefault="00B20357" w:rsidP="00B20357">
      <w:pPr>
        <w:pStyle w:val="a7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8A7A595" w14:textId="77777777" w:rsidR="00B20357" w:rsidRPr="00AA41B4" w:rsidRDefault="00B20357" w:rsidP="00B203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02882B69" w14:textId="77777777" w:rsidR="00B20357" w:rsidRDefault="00B20357" w:rsidP="00B20357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CF60C4C" w14:textId="77777777" w:rsidR="00B20357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46429F72" w14:textId="77777777" w:rsidR="00B20357" w:rsidRPr="00935C44" w:rsidRDefault="00B20357" w:rsidP="00B20357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935C44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935C44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935C4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935C4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 w:rsidRPr="00935C4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 w:rsidRPr="00935C4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04EBAF1C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ғылыми негіздері</w:t>
      </w:r>
    </w:p>
    <w:p w14:paraId="60A97EB7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616F1F80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7F18565A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63B5A744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4ADEBD2F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5E0C99FA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247BE6DC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405453FF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7E2741D0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4314C325" w14:textId="77777777" w:rsidR="00B20357" w:rsidRPr="00935C44" w:rsidRDefault="00B20357" w:rsidP="00B20357">
      <w:pPr>
        <w:numPr>
          <w:ilvl w:val="0"/>
          <w:numId w:val="5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0E8F4294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28F9DCF7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149EC839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2A73FA0A" w14:textId="77777777" w:rsidR="00B20357" w:rsidRPr="00935C44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3E4C287A" w14:textId="77777777" w:rsidR="00B20357" w:rsidRPr="006F69DB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0AB997CE" w14:textId="77777777" w:rsidR="00B20357" w:rsidRDefault="00B20357" w:rsidP="00B203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D017841" w14:textId="77777777" w:rsidR="00B20357" w:rsidRPr="00AA41B4" w:rsidRDefault="00B20357" w:rsidP="00B203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5" w:name="_Hlk163057660"/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bookmarkEnd w:id="5"/>
    <w:p w14:paraId="0C6F14DB" w14:textId="77777777" w:rsidR="00B20357" w:rsidRDefault="00B20357" w:rsidP="00B203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C7FD4BA" w14:textId="77777777" w:rsidR="00B20357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5502177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6F109BC4" w14:textId="77777777" w:rsidR="00B20357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әдістемелері</w:t>
      </w:r>
    </w:p>
    <w:p w14:paraId="6B3490E2" w14:textId="77777777" w:rsidR="00B20357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механизмдері</w:t>
      </w:r>
    </w:p>
    <w:p w14:paraId="5AA7107B" w14:textId="77777777" w:rsidR="00B20357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қалыптасуы</w:t>
      </w:r>
    </w:p>
    <w:p w14:paraId="56302B8E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1103BD82" w14:textId="77777777" w:rsidR="00B20357" w:rsidRPr="006F69D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</w:p>
    <w:p w14:paraId="5789CC50" w14:textId="77777777" w:rsidR="00B20357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</w:p>
    <w:p w14:paraId="5C6FF9B8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4ECBEDD2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006F734D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4EA6F490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76011CDD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23BD4CD0" w14:textId="77777777" w:rsidR="00B20357" w:rsidRPr="00935C44" w:rsidRDefault="00B20357" w:rsidP="00B20357">
      <w:pPr>
        <w:numPr>
          <w:ilvl w:val="0"/>
          <w:numId w:val="7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30388B39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0441E460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6EE2E21B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11091E99" w14:textId="77777777" w:rsidR="00B20357" w:rsidRPr="00935C44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25E77F91" w14:textId="77777777" w:rsidR="00B20357" w:rsidRPr="006F69D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>емлекеттік шешімдер қабылдаудың теориялық  әдіснамалық негіздері</w:t>
      </w:r>
    </w:p>
    <w:p w14:paraId="3D15A90E" w14:textId="77777777" w:rsidR="00B20357" w:rsidRPr="00080B0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қабылдаудың көп деңгейлі сип</w:t>
      </w:r>
      <w:r>
        <w:rPr>
          <w:rFonts w:ascii="Times New Roman" w:hAnsi="Times New Roman"/>
          <w:sz w:val="28"/>
          <w:szCs w:val="28"/>
          <w:lang w:val="kk-KZ"/>
        </w:rPr>
        <w:t>аты</w:t>
      </w:r>
    </w:p>
    <w:p w14:paraId="03034D97" w14:textId="77777777" w:rsidR="00B20357" w:rsidRPr="006F69D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макроэкономикалық және әкімшілік деңгейлері</w:t>
      </w:r>
    </w:p>
    <w:p w14:paraId="30C4429E" w14:textId="77777777" w:rsidR="00B20357" w:rsidRPr="00080B0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 кезеңдері</w:t>
      </w:r>
    </w:p>
    <w:p w14:paraId="743C7A0B" w14:textId="77777777" w:rsidR="00B20357" w:rsidRPr="006F69DB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 xml:space="preserve">емлекеттік шешімдер қабылдаудың іске асыру кезеңдері мен аяқталу процесін бағалау </w:t>
      </w:r>
    </w:p>
    <w:p w14:paraId="4F22F640" w14:textId="77777777" w:rsidR="00B20357" w:rsidRPr="00080B0B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 қабылдау технологияс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B4DD1A4" w14:textId="77777777" w:rsidR="00B20357" w:rsidRPr="006F69DB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ешімдер қабылдау процесінің механизмдері</w:t>
      </w:r>
    </w:p>
    <w:p w14:paraId="437032A1" w14:textId="77777777" w:rsidR="00B20357" w:rsidRPr="00080B0B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</w:t>
      </w:r>
      <w:r w:rsidRPr="00080B0B">
        <w:rPr>
          <w:rFonts w:ascii="Times New Roman" w:hAnsi="Times New Roman"/>
          <w:sz w:val="28"/>
          <w:szCs w:val="28"/>
          <w:lang w:val="kk-KZ"/>
        </w:rPr>
        <w:t>аяси және мемлекеттік шешімдер</w:t>
      </w:r>
    </w:p>
    <w:p w14:paraId="42533137" w14:textId="77777777" w:rsidR="00B20357" w:rsidRPr="006F69D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</w:t>
      </w:r>
      <w:r w:rsidRPr="00080B0B">
        <w:rPr>
          <w:rFonts w:ascii="Times New Roman" w:hAnsi="Times New Roman"/>
          <w:sz w:val="28"/>
          <w:szCs w:val="28"/>
          <w:lang w:val="kk-KZ"/>
        </w:rPr>
        <w:t>зірленіп жатқан мемлекеттік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0C93E5F2" w14:textId="77777777" w:rsidR="00B20357" w:rsidRPr="006F69D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20E93C06" w14:textId="77777777" w:rsidR="00B20357" w:rsidRPr="00080B0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Pr="00080B0B">
        <w:rPr>
          <w:rFonts w:ascii="Times New Roman" w:hAnsi="Times New Roman"/>
          <w:sz w:val="28"/>
          <w:szCs w:val="28"/>
          <w:lang w:val="kk-KZ"/>
        </w:rPr>
        <w:t>рындалу барысындағы жай күйін талдау</w:t>
      </w:r>
    </w:p>
    <w:p w14:paraId="2EB0741E" w14:textId="77777777" w:rsidR="00B20357" w:rsidRPr="00935C44" w:rsidRDefault="00B20357" w:rsidP="00B20357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C63E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26376BE" w14:textId="77777777" w:rsidR="00B20357" w:rsidRPr="00080B0B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 әкімшілік деңгейлері</w:t>
      </w:r>
    </w:p>
    <w:p w14:paraId="7CCF3AAD" w14:textId="77777777" w:rsidR="00B20357" w:rsidRDefault="00B20357" w:rsidP="00B20357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50AEF04" w14:textId="77777777" w:rsidR="00B20357" w:rsidRDefault="00B20357" w:rsidP="00B203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A7CF9E0" w14:textId="77777777" w:rsidR="004C7984" w:rsidRPr="00670BF2" w:rsidRDefault="004C7984" w:rsidP="004C79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670BF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578AEE26" w14:textId="77777777" w:rsidR="004C7984" w:rsidRPr="00670BF2" w:rsidRDefault="004C7984" w:rsidP="004C79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4C7984" w:rsidRPr="00670BF2" w14:paraId="0464218B" w14:textId="77777777" w:rsidTr="00CA0838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7DF179A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49922B9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51D5DA63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427F73D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5C448885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C363A58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57692E9D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92E2568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7A5E07F4" w14:textId="77777777" w:rsidR="004C7984" w:rsidRPr="00670BF2" w:rsidRDefault="004C7984" w:rsidP="00CA08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670BF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4C7984" w:rsidRPr="009A7751" w14:paraId="0BDB4433" w14:textId="77777777" w:rsidTr="00CA0838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77564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F3107" w14:textId="77777777" w:rsidR="004C7984" w:rsidRPr="00670BF2" w:rsidRDefault="004C7984" w:rsidP="00CA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8C01F" w14:textId="77777777" w:rsidR="004C7984" w:rsidRPr="00670BF2" w:rsidRDefault="004C7984" w:rsidP="00CA0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теорияларды  түсіну.</w:t>
            </w:r>
          </w:p>
          <w:p w14:paraId="1F4F325E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BF01A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6F8E0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мінез-құлық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65C684A3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4C7984" w:rsidRPr="009A7751" w14:paraId="0B3E978C" w14:textId="77777777" w:rsidTr="00CA0838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409FA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қалыптастыру мен жүзеге асырудың 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 xml:space="preserve">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FB786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 </w:t>
            </w: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ұғымдарын 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08BB0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байланыстырады. Эмпирикалық 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BAA04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тұжырымдамалары арасындағы шектеулі байланыс.Эмпирикалық 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63570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ұғымдары арасында байланыс аз немесе мүлдем жоқ.</w:t>
            </w:r>
          </w:p>
          <w:p w14:paraId="75AD0FA8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Эмпирикалық зерттеулерді аз пайдаланады немесе мүлдем қолданбайды.</w:t>
            </w:r>
          </w:p>
        </w:tc>
      </w:tr>
      <w:tr w:rsidR="004C7984" w:rsidRPr="00670BF2" w14:paraId="3FE53F80" w14:textId="77777777" w:rsidTr="00CA0838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87E8B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Саясат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B8C8A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B4F4B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DBCD3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1B68D" w14:textId="77777777" w:rsidR="004C7984" w:rsidRPr="00670BF2" w:rsidRDefault="004C7984" w:rsidP="00CA0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32CB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ҚР жергілікті басқару және өзін-өзі басқару</w:t>
            </w:r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670BF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58C1EA24" w14:textId="77777777" w:rsidR="004C7984" w:rsidRPr="00670BF2" w:rsidRDefault="004C7984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2403C59" w14:textId="77777777" w:rsidR="004C7984" w:rsidRPr="00670BF2" w:rsidRDefault="004C7984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F804324" w14:textId="16B2F37F" w:rsidR="00B20357" w:rsidRPr="00AA41B4" w:rsidRDefault="00B20357" w:rsidP="00B203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5E9503AC" w14:textId="77777777" w:rsidR="001632AF" w:rsidRDefault="001632AF">
      <w:pPr>
        <w:rPr>
          <w:lang w:val="kk-KZ"/>
        </w:rPr>
      </w:pPr>
    </w:p>
    <w:p w14:paraId="75EA6449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7" w:name="_Hlk209082395"/>
      <w:r w:rsidRPr="0042008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C1638BC" w14:textId="77777777" w:rsidR="0042008A" w:rsidRPr="0042008A" w:rsidRDefault="0042008A" w:rsidP="0042008A">
      <w:pPr>
        <w:numPr>
          <w:ilvl w:val="0"/>
          <w:numId w:val="8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8" w:name="_Hlk153732623"/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B8B53A6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6B14C87D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42008A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175C64AA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42008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4E8E8DF9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DE9567C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BA7A266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8"/>
    </w:p>
    <w:p w14:paraId="390DE43E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64F9F969" w14:textId="77777777" w:rsidR="0042008A" w:rsidRPr="0042008A" w:rsidRDefault="0042008A" w:rsidP="0042008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64E217A5" w14:textId="77777777" w:rsidR="0042008A" w:rsidRPr="0042008A" w:rsidRDefault="0042008A" w:rsidP="0042008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50B2015D" w14:textId="77777777" w:rsidR="0042008A" w:rsidRPr="0042008A" w:rsidRDefault="0042008A" w:rsidP="0042008A">
      <w:pPr>
        <w:keepNext/>
        <w:keepLines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57EB2041" w14:textId="77777777" w:rsidR="0042008A" w:rsidRPr="0042008A" w:rsidRDefault="0042008A" w:rsidP="0042008A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724144C9" w14:textId="77777777" w:rsidR="0042008A" w:rsidRPr="0042008A" w:rsidRDefault="0042008A" w:rsidP="00420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4CF8D7CB" w14:textId="77777777" w:rsidR="0042008A" w:rsidRPr="0042008A" w:rsidRDefault="0042008A" w:rsidP="00420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42008A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42008A">
        <w:rPr>
          <w:rFonts w:ascii="Times New Roman" w:hAnsi="Times New Roman" w:cs="Times New Roman"/>
          <w:sz w:val="20"/>
          <w:szCs w:val="20"/>
        </w:rPr>
        <w:t xml:space="preserve"> М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42008A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42008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2008A">
        <w:rPr>
          <w:rFonts w:ascii="Times New Roman" w:hAnsi="Times New Roman" w:cs="Times New Roman"/>
          <w:sz w:val="20"/>
          <w:szCs w:val="20"/>
        </w:rPr>
        <w:t xml:space="preserve">, 2025. 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2008A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017B5B7E" w14:textId="77777777" w:rsidR="0042008A" w:rsidRPr="0042008A" w:rsidRDefault="0042008A" w:rsidP="004200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7471B4F5" w14:textId="77777777" w:rsidR="0042008A" w:rsidRPr="0042008A" w:rsidRDefault="0042008A" w:rsidP="0042008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49380015" w14:textId="77777777" w:rsidR="0042008A" w:rsidRPr="0042008A" w:rsidRDefault="0042008A" w:rsidP="004200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04680C5C" w14:textId="77777777" w:rsidR="0042008A" w:rsidRPr="0042008A" w:rsidRDefault="0042008A" w:rsidP="00420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26AEDA06" w14:textId="77777777" w:rsidR="0042008A" w:rsidRPr="0042008A" w:rsidRDefault="0042008A" w:rsidP="0042008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1CEEDF4A" w14:textId="77777777" w:rsidR="0042008A" w:rsidRPr="0042008A" w:rsidRDefault="0042008A" w:rsidP="0042008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lastRenderedPageBreak/>
        <w:t>Суслов</w:t>
      </w:r>
      <w:r w:rsidRPr="0042008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12F8DBD3" w14:textId="77777777" w:rsidR="0042008A" w:rsidRPr="0042008A" w:rsidRDefault="0042008A" w:rsidP="0042008A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7015DB22" w14:textId="77777777" w:rsidR="0042008A" w:rsidRPr="0042008A" w:rsidRDefault="0042008A" w:rsidP="0042008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11848B02" w14:textId="77777777" w:rsidR="0042008A" w:rsidRPr="0042008A" w:rsidRDefault="0042008A" w:rsidP="0042008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4200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4200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42008A">
        <w:rPr>
          <w:rFonts w:ascii="Times New Roman" w:hAnsi="Times New Roman" w:cs="Times New Roman"/>
          <w:sz w:val="20"/>
          <w:szCs w:val="20"/>
        </w:rPr>
        <w:t xml:space="preserve"> М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420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008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2008A">
        <w:rPr>
          <w:rFonts w:ascii="Times New Roman" w:hAnsi="Times New Roman" w:cs="Times New Roman"/>
          <w:sz w:val="20"/>
          <w:szCs w:val="20"/>
        </w:rPr>
        <w:t xml:space="preserve">, 2023. 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42008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4D595AF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DC18C4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06AEE7E8" w14:textId="77777777" w:rsidR="0042008A" w:rsidRPr="0042008A" w:rsidRDefault="0042008A" w:rsidP="0042008A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7F035471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3DCB76DA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19B5027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7E5EC287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459B77F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0E13FC1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C57A6ED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9ABCDCD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F032D7A" w14:textId="77777777" w:rsidR="0042008A" w:rsidRPr="0042008A" w:rsidRDefault="0042008A" w:rsidP="0042008A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47F492D6" w14:textId="77777777" w:rsidR="0042008A" w:rsidRPr="0042008A" w:rsidRDefault="0042008A" w:rsidP="0042008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200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42008A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0CB1FCB4" w14:textId="77777777" w:rsidR="0042008A" w:rsidRPr="0042008A" w:rsidRDefault="0042008A" w:rsidP="0042008A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42008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23383A84" w14:textId="77777777" w:rsidR="0042008A" w:rsidRPr="0042008A" w:rsidRDefault="0042008A" w:rsidP="0042008A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42008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F29AB7A" w14:textId="77777777" w:rsidR="0042008A" w:rsidRPr="0042008A" w:rsidRDefault="0042008A" w:rsidP="0042008A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42008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3CA432C6" w14:textId="77777777" w:rsidR="0042008A" w:rsidRPr="0042008A" w:rsidRDefault="0042008A" w:rsidP="0042008A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42008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42008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023CAC67" w14:textId="77777777" w:rsidR="0042008A" w:rsidRPr="0042008A" w:rsidRDefault="0042008A" w:rsidP="0042008A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42008A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6CAE900E" w14:textId="77777777" w:rsidR="0042008A" w:rsidRPr="0042008A" w:rsidRDefault="0042008A" w:rsidP="0042008A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FD96278" w14:textId="77777777" w:rsidR="0042008A" w:rsidRPr="0042008A" w:rsidRDefault="0042008A" w:rsidP="0042008A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51A39067" w14:textId="77777777" w:rsidR="0042008A" w:rsidRPr="0042008A" w:rsidRDefault="0042008A" w:rsidP="0042008A">
      <w:pPr>
        <w:numPr>
          <w:ilvl w:val="0"/>
          <w:numId w:val="12"/>
        </w:numPr>
        <w:spacing w:after="0" w:line="259" w:lineRule="auto"/>
        <w:ind w:left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AE78E2C" w14:textId="77777777" w:rsidR="0042008A" w:rsidRPr="0042008A" w:rsidRDefault="0042008A" w:rsidP="0042008A">
      <w:pPr>
        <w:numPr>
          <w:ilvl w:val="0"/>
          <w:numId w:val="12"/>
        </w:numPr>
        <w:spacing w:after="0" w:line="259" w:lineRule="auto"/>
        <w:ind w:left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7"/>
    </w:p>
    <w:p w14:paraId="7528580E" w14:textId="77777777" w:rsidR="0042008A" w:rsidRPr="0042008A" w:rsidRDefault="0042008A" w:rsidP="0042008A">
      <w:pPr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2008A" w:rsidRPr="0042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48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651396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49560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9197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703090">
    <w:abstractNumId w:val="0"/>
  </w:num>
  <w:num w:numId="6" w16cid:durableId="1540632793">
    <w:abstractNumId w:val="6"/>
  </w:num>
  <w:num w:numId="7" w16cid:durableId="68500296">
    <w:abstractNumId w:val="5"/>
  </w:num>
  <w:num w:numId="8" w16cid:durableId="2107842000">
    <w:abstractNumId w:val="4"/>
  </w:num>
  <w:num w:numId="9" w16cid:durableId="114063853">
    <w:abstractNumId w:val="3"/>
  </w:num>
  <w:num w:numId="10" w16cid:durableId="156191788">
    <w:abstractNumId w:val="1"/>
  </w:num>
  <w:num w:numId="11" w16cid:durableId="833372021">
    <w:abstractNumId w:val="2"/>
  </w:num>
  <w:num w:numId="12" w16cid:durableId="1568300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1F"/>
    <w:rsid w:val="001632AF"/>
    <w:rsid w:val="00295FC2"/>
    <w:rsid w:val="002D3BFA"/>
    <w:rsid w:val="00310446"/>
    <w:rsid w:val="003E6D87"/>
    <w:rsid w:val="0042008A"/>
    <w:rsid w:val="004C7984"/>
    <w:rsid w:val="00553A29"/>
    <w:rsid w:val="00B20357"/>
    <w:rsid w:val="00BA3A1F"/>
    <w:rsid w:val="00F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4E66"/>
  <w15:chartTrackingRefBased/>
  <w15:docId w15:val="{4CC510FE-92B3-46DC-9DBB-344EA66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F1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F619F1"/>
    <w:rPr>
      <w:color w:val="0000FF"/>
      <w:u w:val="single"/>
    </w:rPr>
  </w:style>
  <w:style w:type="character" w:styleId="ae">
    <w:name w:val="Strong"/>
    <w:basedOn w:val="a0"/>
    <w:uiPriority w:val="22"/>
    <w:qFormat/>
    <w:rsid w:val="00F619F1"/>
    <w:rPr>
      <w:b/>
      <w:bCs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2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1761</Words>
  <Characters>10042</Characters>
  <Application>Microsoft Office Word</Application>
  <DocSecurity>0</DocSecurity>
  <Lines>83</Lines>
  <Paragraphs>23</Paragraphs>
  <ScaleCrop>false</ScaleCrop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2025-08-02T04:46:00Z</dcterms:created>
  <dcterms:modified xsi:type="dcterms:W3CDTF">2025-09-18T05:56:00Z</dcterms:modified>
</cp:coreProperties>
</file>